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A27" w:rsidRDefault="00705A27" w:rsidP="006B04A5">
      <w:pPr>
        <w:jc w:val="center"/>
        <w:rPr>
          <w:b/>
          <w:sz w:val="44"/>
          <w:szCs w:val="44"/>
        </w:rPr>
      </w:pPr>
    </w:p>
    <w:p w:rsidR="00705A27" w:rsidRPr="006B04A5" w:rsidRDefault="00705A27" w:rsidP="006B04A5">
      <w:pPr>
        <w:jc w:val="center"/>
        <w:rPr>
          <w:b/>
          <w:sz w:val="44"/>
          <w:szCs w:val="44"/>
        </w:rPr>
      </w:pPr>
      <w:r w:rsidRPr="006B04A5">
        <w:rPr>
          <w:rFonts w:hint="eastAsia"/>
          <w:b/>
          <w:sz w:val="44"/>
          <w:szCs w:val="44"/>
        </w:rPr>
        <w:t>采购需求</w:t>
      </w:r>
    </w:p>
    <w:p w:rsidR="00705A27" w:rsidRDefault="00705A27" w:rsidP="0011018C"/>
    <w:p w:rsidR="00705A27" w:rsidRPr="006B04A5" w:rsidRDefault="00705A27" w:rsidP="006B04A5">
      <w:pPr>
        <w:jc w:val="center"/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援外第八期培训班异地教学行程安排要求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第一天</w:t>
      </w:r>
      <w:r w:rsidRPr="006B04A5">
        <w:rPr>
          <w:sz w:val="28"/>
          <w:szCs w:val="28"/>
        </w:rPr>
        <w:t>(10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24</w:t>
      </w:r>
      <w:r w:rsidRPr="006B04A5">
        <w:rPr>
          <w:rFonts w:hint="eastAsia"/>
          <w:sz w:val="28"/>
          <w:szCs w:val="28"/>
        </w:rPr>
        <w:t>日</w:t>
      </w:r>
      <w:r w:rsidRPr="006B04A5"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：早车送火车站，乘高铁上午抵达赴黄山北，中餐后，下午游览宏村</w:t>
      </w:r>
      <w:r w:rsidRPr="006B04A5">
        <w:rPr>
          <w:rFonts w:hint="eastAsia"/>
          <w:sz w:val="28"/>
          <w:szCs w:val="28"/>
        </w:rPr>
        <w:t>，晚餐后入住黄山的酒店；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第二天（</w:t>
      </w:r>
      <w:r w:rsidRPr="006B04A5">
        <w:rPr>
          <w:sz w:val="28"/>
          <w:szCs w:val="28"/>
        </w:rPr>
        <w:t>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25</w:t>
      </w:r>
      <w:r w:rsidRPr="006B04A5">
        <w:rPr>
          <w:rFonts w:hint="eastAsia"/>
          <w:sz w:val="28"/>
          <w:szCs w:val="28"/>
        </w:rPr>
        <w:t>日）：早餐后黄山一日游，入住黄山；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第三天（</w:t>
      </w:r>
      <w:r w:rsidRPr="006B04A5">
        <w:rPr>
          <w:sz w:val="28"/>
          <w:szCs w:val="28"/>
        </w:rPr>
        <w:t>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26</w:t>
      </w:r>
      <w:r w:rsidRPr="006B04A5">
        <w:rPr>
          <w:rFonts w:hint="eastAsia"/>
          <w:sz w:val="28"/>
          <w:szCs w:val="28"/>
        </w:rPr>
        <w:t>日）：早餐后游览屯溪老街，下午高铁赴上海，抵达上海，入住酒店</w:t>
      </w:r>
      <w:r>
        <w:rPr>
          <w:rFonts w:hint="eastAsia"/>
          <w:sz w:val="28"/>
          <w:szCs w:val="28"/>
        </w:rPr>
        <w:t>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第四天（</w:t>
      </w:r>
      <w:r w:rsidRPr="006B04A5">
        <w:rPr>
          <w:sz w:val="28"/>
          <w:szCs w:val="28"/>
        </w:rPr>
        <w:t>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27</w:t>
      </w:r>
      <w:r w:rsidRPr="006B04A5">
        <w:rPr>
          <w:rFonts w:hint="eastAsia"/>
          <w:sz w:val="28"/>
          <w:szCs w:val="28"/>
        </w:rPr>
        <w:t>日）：早餐后，上午安排景点外滩建筑群、</w:t>
      </w:r>
    </w:p>
    <w:p w:rsidR="00705A27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下午参观考察：东方明珠塔</w:t>
      </w:r>
      <w:r>
        <w:rPr>
          <w:rFonts w:hint="eastAsia"/>
          <w:sz w:val="28"/>
          <w:szCs w:val="28"/>
        </w:rPr>
        <w:t>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第五天（</w:t>
      </w:r>
      <w:r w:rsidRPr="006B04A5">
        <w:rPr>
          <w:sz w:val="28"/>
          <w:szCs w:val="28"/>
        </w:rPr>
        <w:t>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28</w:t>
      </w:r>
      <w:r w:rsidRPr="006B04A5">
        <w:rPr>
          <w:rFonts w:hint="eastAsia"/>
          <w:sz w:val="28"/>
          <w:szCs w:val="28"/>
        </w:rPr>
        <w:t>日）：早餐后文化体验：城隍庙，下午中国馆</w:t>
      </w:r>
      <w:r>
        <w:rPr>
          <w:rFonts w:hint="eastAsia"/>
          <w:sz w:val="28"/>
          <w:szCs w:val="28"/>
        </w:rPr>
        <w:t>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rFonts w:hint="eastAsia"/>
          <w:sz w:val="28"/>
          <w:szCs w:val="28"/>
        </w:rPr>
        <w:t>第六天（</w:t>
      </w:r>
      <w:r w:rsidRPr="006B04A5">
        <w:rPr>
          <w:sz w:val="28"/>
          <w:szCs w:val="28"/>
        </w:rPr>
        <w:t>10</w:t>
      </w:r>
      <w:r w:rsidRPr="006B04A5">
        <w:rPr>
          <w:rFonts w:hint="eastAsia"/>
          <w:sz w:val="28"/>
          <w:szCs w:val="28"/>
        </w:rPr>
        <w:t>月</w:t>
      </w:r>
      <w:r w:rsidRPr="006B04A5">
        <w:rPr>
          <w:sz w:val="28"/>
          <w:szCs w:val="28"/>
        </w:rPr>
        <w:t>29</w:t>
      </w:r>
      <w:r w:rsidRPr="006B04A5">
        <w:rPr>
          <w:rFonts w:hint="eastAsia"/>
          <w:sz w:val="28"/>
          <w:szCs w:val="28"/>
        </w:rPr>
        <w:t>日）：早上乘动车返回合肥。</w:t>
      </w:r>
    </w:p>
    <w:p w:rsidR="00705A27" w:rsidRPr="00D0291C" w:rsidRDefault="00705A27" w:rsidP="0011018C">
      <w:pPr>
        <w:rPr>
          <w:b/>
          <w:sz w:val="28"/>
          <w:szCs w:val="28"/>
        </w:rPr>
      </w:pPr>
      <w:r w:rsidRPr="00D0291C">
        <w:rPr>
          <w:rFonts w:hint="eastAsia"/>
          <w:b/>
          <w:sz w:val="28"/>
          <w:szCs w:val="28"/>
        </w:rPr>
        <w:t>说明：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1</w:t>
      </w:r>
      <w:r w:rsidRPr="006B04A5">
        <w:rPr>
          <w:rFonts w:hint="eastAsia"/>
          <w:sz w:val="28"/>
          <w:szCs w:val="28"/>
        </w:rPr>
        <w:t>、全程往返均乘坐高铁或者动车，车站至住宿酒店来回需要安排车辆接送，外地考察期间要求全程中英文双语导游和地方中英文双语导游，安排</w:t>
      </w:r>
      <w:r w:rsidRPr="006B04A5">
        <w:rPr>
          <w:sz w:val="28"/>
          <w:szCs w:val="28"/>
        </w:rPr>
        <w:t>49</w:t>
      </w:r>
      <w:r w:rsidRPr="006B04A5">
        <w:rPr>
          <w:rFonts w:hint="eastAsia"/>
          <w:sz w:val="28"/>
          <w:szCs w:val="28"/>
        </w:rPr>
        <w:t>座车辆（总人数约</w:t>
      </w:r>
      <w:r w:rsidRPr="006B04A5">
        <w:rPr>
          <w:sz w:val="28"/>
          <w:szCs w:val="28"/>
        </w:rPr>
        <w:t>47</w:t>
      </w:r>
      <w:r w:rsidRPr="006B04A5">
        <w:rPr>
          <w:rFonts w:hint="eastAsia"/>
          <w:sz w:val="28"/>
          <w:szCs w:val="28"/>
        </w:rPr>
        <w:t>人）；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2</w:t>
      </w:r>
      <w:r w:rsidRPr="006B04A5">
        <w:rPr>
          <w:rFonts w:hint="eastAsia"/>
          <w:sz w:val="28"/>
          <w:szCs w:val="28"/>
        </w:rPr>
        <w:t>、旅行社需联系提供合适的食宿地点（住宿要求三星及以上宾馆），住宿标准为不超过</w:t>
      </w:r>
      <w:r w:rsidRPr="006B04A5">
        <w:rPr>
          <w:sz w:val="28"/>
          <w:szCs w:val="28"/>
        </w:rPr>
        <w:t>2</w:t>
      </w:r>
      <w:bookmarkStart w:id="0" w:name="_GoBack"/>
      <w:bookmarkEnd w:id="0"/>
      <w:r w:rsidRPr="006B04A5">
        <w:rPr>
          <w:sz w:val="28"/>
          <w:szCs w:val="28"/>
        </w:rPr>
        <w:t>60</w:t>
      </w:r>
      <w:r w:rsidRPr="006B04A5">
        <w:rPr>
          <w:rFonts w:hint="eastAsia"/>
          <w:sz w:val="28"/>
          <w:szCs w:val="28"/>
        </w:rPr>
        <w:t>元</w:t>
      </w:r>
      <w:r w:rsidRPr="006B04A5">
        <w:rPr>
          <w:sz w:val="28"/>
          <w:szCs w:val="28"/>
        </w:rPr>
        <w:t>/</w:t>
      </w:r>
      <w:r w:rsidRPr="006B04A5">
        <w:rPr>
          <w:rFonts w:hint="eastAsia"/>
          <w:sz w:val="28"/>
          <w:szCs w:val="28"/>
        </w:rPr>
        <w:t>间</w:t>
      </w:r>
      <w:r w:rsidRPr="006B04A5">
        <w:rPr>
          <w:sz w:val="28"/>
          <w:szCs w:val="28"/>
        </w:rPr>
        <w:t>/</w:t>
      </w:r>
      <w:r w:rsidRPr="006B04A5">
        <w:rPr>
          <w:rFonts w:hint="eastAsia"/>
          <w:sz w:val="28"/>
          <w:szCs w:val="28"/>
        </w:rPr>
        <w:t>天（含早餐），餐饮标准为不超过</w:t>
      </w:r>
      <w:r w:rsidRPr="006B04A5">
        <w:rPr>
          <w:sz w:val="28"/>
          <w:szCs w:val="28"/>
        </w:rPr>
        <w:t>50</w:t>
      </w:r>
      <w:r w:rsidRPr="006B04A5">
        <w:rPr>
          <w:rFonts w:hint="eastAsia"/>
          <w:sz w:val="28"/>
          <w:szCs w:val="28"/>
        </w:rPr>
        <w:t>元</w:t>
      </w:r>
      <w:r w:rsidRPr="006B04A5">
        <w:rPr>
          <w:sz w:val="28"/>
          <w:szCs w:val="28"/>
        </w:rPr>
        <w:t>/</w:t>
      </w:r>
      <w:r w:rsidRPr="006B04A5">
        <w:rPr>
          <w:rFonts w:hint="eastAsia"/>
          <w:sz w:val="28"/>
          <w:szCs w:val="28"/>
        </w:rPr>
        <w:t>人</w:t>
      </w:r>
      <w:r w:rsidRPr="006B04A5">
        <w:rPr>
          <w:sz w:val="28"/>
          <w:szCs w:val="28"/>
        </w:rPr>
        <w:t>/</w:t>
      </w:r>
      <w:r w:rsidRPr="006B04A5">
        <w:rPr>
          <w:rFonts w:hint="eastAsia"/>
          <w:sz w:val="28"/>
          <w:szCs w:val="28"/>
        </w:rPr>
        <w:t>餐。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3</w:t>
      </w:r>
      <w:r w:rsidRPr="006B04A5">
        <w:rPr>
          <w:rFonts w:hint="eastAsia"/>
          <w:sz w:val="28"/>
          <w:szCs w:val="28"/>
        </w:rPr>
        <w:t>、旅行社不能主动安排购物店，但可根据带队老师需要协助安排。</w:t>
      </w:r>
    </w:p>
    <w:p w:rsidR="00705A27" w:rsidRPr="00D0291C" w:rsidRDefault="00705A27" w:rsidP="0011018C">
      <w:pPr>
        <w:rPr>
          <w:b/>
          <w:sz w:val="28"/>
          <w:szCs w:val="28"/>
        </w:rPr>
      </w:pPr>
      <w:r w:rsidRPr="00D0291C">
        <w:rPr>
          <w:rFonts w:hint="eastAsia"/>
          <w:b/>
          <w:sz w:val="28"/>
          <w:szCs w:val="28"/>
        </w:rPr>
        <w:t>旅行社资质要求：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1</w:t>
      </w:r>
      <w:r w:rsidRPr="006B04A5">
        <w:rPr>
          <w:rFonts w:hint="eastAsia"/>
          <w:sz w:val="28"/>
          <w:szCs w:val="28"/>
        </w:rPr>
        <w:t>、旅行社要有具有出入境游组团资格；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2</w:t>
      </w:r>
      <w:r w:rsidRPr="006B04A5">
        <w:rPr>
          <w:rFonts w:hint="eastAsia"/>
          <w:sz w:val="28"/>
          <w:szCs w:val="28"/>
        </w:rPr>
        <w:t>、能够提供国内旅游、出境旅游、票务代理、酒店预订、会议接待、户外拓展训练、电子商务等，并能够提供全方位中英文导游服务；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3</w:t>
      </w:r>
      <w:r w:rsidRPr="006B04A5">
        <w:rPr>
          <w:rFonts w:hint="eastAsia"/>
          <w:sz w:val="28"/>
          <w:szCs w:val="28"/>
        </w:rPr>
        <w:t>、能够按照学员宗教信仰提供服务；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4</w:t>
      </w:r>
      <w:r w:rsidRPr="006B04A5">
        <w:rPr>
          <w:rFonts w:hint="eastAsia"/>
          <w:sz w:val="28"/>
          <w:szCs w:val="28"/>
        </w:rPr>
        <w:t>、报价要求：除食宿费用外一切费用，含城际间和市内交通费、门票费、保险费、导游服务费等；若</w:t>
      </w:r>
      <w:r w:rsidRPr="006B04A5">
        <w:rPr>
          <w:sz w:val="28"/>
          <w:szCs w:val="28"/>
        </w:rPr>
        <w:t>42</w:t>
      </w:r>
      <w:r w:rsidRPr="006B04A5">
        <w:rPr>
          <w:rFonts w:hint="eastAsia"/>
          <w:sz w:val="28"/>
          <w:szCs w:val="28"/>
        </w:rPr>
        <w:t>名学员能全数抵达合肥，按照</w:t>
      </w:r>
      <w:r w:rsidRPr="006B04A5">
        <w:rPr>
          <w:sz w:val="28"/>
          <w:szCs w:val="28"/>
        </w:rPr>
        <w:t>42</w:t>
      </w:r>
      <w:r w:rsidRPr="006B04A5">
        <w:rPr>
          <w:rFonts w:hint="eastAsia"/>
          <w:sz w:val="28"/>
          <w:szCs w:val="28"/>
        </w:rPr>
        <w:t>名学员</w:t>
      </w:r>
      <w:r w:rsidRPr="006B04A5">
        <w:rPr>
          <w:sz w:val="28"/>
          <w:szCs w:val="28"/>
        </w:rPr>
        <w:t>+5</w:t>
      </w:r>
      <w:r w:rsidRPr="006B04A5">
        <w:rPr>
          <w:rFonts w:hint="eastAsia"/>
          <w:sz w:val="28"/>
          <w:szCs w:val="28"/>
        </w:rPr>
        <w:t>名校方陪同人员计算，单价约</w:t>
      </w:r>
      <w:r w:rsidRPr="006B04A5">
        <w:rPr>
          <w:sz w:val="28"/>
          <w:szCs w:val="28"/>
        </w:rPr>
        <w:t>1700</w:t>
      </w:r>
      <w:r w:rsidRPr="006B04A5">
        <w:rPr>
          <w:rFonts w:hint="eastAsia"/>
          <w:sz w:val="28"/>
          <w:szCs w:val="28"/>
        </w:rPr>
        <w:t>元</w:t>
      </w:r>
      <w:r w:rsidRPr="006B04A5">
        <w:rPr>
          <w:sz w:val="28"/>
          <w:szCs w:val="28"/>
        </w:rPr>
        <w:t>/</w:t>
      </w:r>
      <w:r w:rsidRPr="006B04A5">
        <w:rPr>
          <w:rFonts w:hint="eastAsia"/>
          <w:sz w:val="28"/>
          <w:szCs w:val="28"/>
        </w:rPr>
        <w:t>人，总价约为八万元。若学员人数不满</w:t>
      </w:r>
      <w:r w:rsidRPr="006B04A5">
        <w:rPr>
          <w:sz w:val="28"/>
          <w:szCs w:val="28"/>
        </w:rPr>
        <w:t>42</w:t>
      </w:r>
      <w:r w:rsidRPr="006B04A5">
        <w:rPr>
          <w:rFonts w:hint="eastAsia"/>
          <w:sz w:val="28"/>
          <w:szCs w:val="28"/>
        </w:rPr>
        <w:t>人，则按照实际人数计算。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5</w:t>
      </w:r>
      <w:r w:rsidRPr="006B04A5">
        <w:rPr>
          <w:rFonts w:hint="eastAsia"/>
          <w:sz w:val="28"/>
          <w:szCs w:val="28"/>
        </w:rPr>
        <w:t>、付款条件：行程结束后三个月之内付全款。</w:t>
      </w:r>
    </w:p>
    <w:p w:rsidR="00705A27" w:rsidRPr="006B04A5" w:rsidRDefault="00705A27" w:rsidP="0011018C">
      <w:pPr>
        <w:rPr>
          <w:sz w:val="28"/>
          <w:szCs w:val="28"/>
        </w:rPr>
      </w:pPr>
      <w:r w:rsidRPr="006B04A5"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、</w:t>
      </w:r>
      <w:r w:rsidRPr="006B04A5">
        <w:rPr>
          <w:rFonts w:hint="eastAsia"/>
          <w:sz w:val="28"/>
          <w:szCs w:val="28"/>
        </w:rPr>
        <w:t>能够开具旅行社学习考察费和综合费用（租车）发票</w:t>
      </w:r>
      <w:r>
        <w:rPr>
          <w:rFonts w:hint="eastAsia"/>
          <w:sz w:val="28"/>
          <w:szCs w:val="28"/>
        </w:rPr>
        <w:t>。</w:t>
      </w:r>
    </w:p>
    <w:p w:rsidR="00705A27" w:rsidRPr="0011018C" w:rsidRDefault="00705A27"/>
    <w:sectPr w:rsidR="00705A27" w:rsidRPr="0011018C" w:rsidSect="00131B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A27" w:rsidRDefault="00705A27" w:rsidP="0011018C">
      <w:r>
        <w:separator/>
      </w:r>
    </w:p>
  </w:endnote>
  <w:endnote w:type="continuationSeparator" w:id="1">
    <w:p w:rsidR="00705A27" w:rsidRDefault="00705A27" w:rsidP="00110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A27" w:rsidRDefault="00705A27" w:rsidP="0011018C">
      <w:r>
        <w:separator/>
      </w:r>
    </w:p>
  </w:footnote>
  <w:footnote w:type="continuationSeparator" w:id="1">
    <w:p w:rsidR="00705A27" w:rsidRDefault="00705A27" w:rsidP="001101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3DE"/>
    <w:rsid w:val="000447E2"/>
    <w:rsid w:val="0011018C"/>
    <w:rsid w:val="00131B43"/>
    <w:rsid w:val="004533DE"/>
    <w:rsid w:val="006B04A5"/>
    <w:rsid w:val="00705A27"/>
    <w:rsid w:val="00A62172"/>
    <w:rsid w:val="00AB43BF"/>
    <w:rsid w:val="00B40B65"/>
    <w:rsid w:val="00CF4631"/>
    <w:rsid w:val="00D0291C"/>
    <w:rsid w:val="00EC7483"/>
    <w:rsid w:val="00F62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B43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10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1018C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1101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1018C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105</Words>
  <Characters>600</Characters>
  <Application>Microsoft Office Outlook</Application>
  <DocSecurity>0</DocSecurity>
  <Lines>0</Lines>
  <Paragraphs>0</Paragraphs>
  <ScaleCrop>false</ScaleCrop>
  <Company>China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高云</dc:creator>
  <cp:keywords/>
  <dc:description/>
  <cp:lastModifiedBy>龙梅</cp:lastModifiedBy>
  <cp:revision>7</cp:revision>
  <dcterms:created xsi:type="dcterms:W3CDTF">2016-09-30T01:29:00Z</dcterms:created>
  <dcterms:modified xsi:type="dcterms:W3CDTF">2016-09-30T01:53:00Z</dcterms:modified>
</cp:coreProperties>
</file>